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03D9" w14:textId="52F408CF" w:rsidR="00F32642" w:rsidRPr="00204983" w:rsidRDefault="00F32642" w:rsidP="002049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983">
        <w:rPr>
          <w:rFonts w:ascii="Times New Roman" w:hAnsi="Times New Roman" w:cs="Times New Roman"/>
          <w:b/>
          <w:bCs/>
          <w:sz w:val="28"/>
          <w:szCs w:val="28"/>
        </w:rPr>
        <w:t>UCW Individual Membership</w:t>
      </w:r>
    </w:p>
    <w:p w14:paraId="7702D186" w14:textId="34C4D12D" w:rsidR="00F32642" w:rsidRPr="00204983" w:rsidRDefault="00F32642" w:rsidP="002049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983">
        <w:rPr>
          <w:rFonts w:ascii="Times New Roman" w:hAnsi="Times New Roman" w:cs="Times New Roman"/>
          <w:b/>
          <w:bCs/>
          <w:sz w:val="28"/>
          <w:szCs w:val="28"/>
        </w:rPr>
        <w:t>Yes, count me in!</w:t>
      </w:r>
    </w:p>
    <w:p w14:paraId="7D997539" w14:textId="03330FA9" w:rsidR="00F32642" w:rsidRPr="00204983" w:rsidRDefault="00F32642" w:rsidP="002049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C74EC" w14:textId="42D46F27" w:rsidR="00F32642" w:rsidRPr="00204983" w:rsidRDefault="00F32642" w:rsidP="002049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983">
        <w:rPr>
          <w:rFonts w:ascii="Times New Roman" w:hAnsi="Times New Roman" w:cs="Times New Roman"/>
          <w:b/>
          <w:bCs/>
          <w:sz w:val="28"/>
          <w:szCs w:val="28"/>
        </w:rPr>
        <w:t>Ottawa Area UCW</w:t>
      </w:r>
    </w:p>
    <w:p w14:paraId="6AB90E72" w14:textId="586C1F1A" w:rsidR="00F32642" w:rsidRP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F33D3" w14:textId="1603FE12" w:rsidR="00F32642" w:rsidRP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6B8E7" w14:textId="2606D39E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register me as an individual member of UCW.</w:t>
      </w:r>
    </w:p>
    <w:p w14:paraId="6EF12458" w14:textId="340C3CE7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94A5A" w14:textId="71096B8E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individual member I will receive, via email all news, for events and happenings within the Ottawa Area UCW, the Eastern Ontario Outaouais Regional UCW and from the National UCW.</w:t>
      </w:r>
    </w:p>
    <w:p w14:paraId="11701F73" w14:textId="157331CE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A7A0F" w14:textId="733FC6C5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also be counted on the yearly statistic form as a UCW member from the Ottawa Area.</w:t>
      </w:r>
    </w:p>
    <w:p w14:paraId="70B96E4C" w14:textId="6859D33A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Memberships are to be renewed every year.</w:t>
      </w:r>
    </w:p>
    <w:p w14:paraId="5909514E" w14:textId="5580F321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C1201" w14:textId="5FAB7AC8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membership fee helps your Area, Region and National UCW, plan events. UCW women have also always supported The United Church of Canada’s Mission &amp; Service projects and our National UCW special project. Please indicate below which options you want to support with your membership fee.</w:t>
      </w:r>
    </w:p>
    <w:p w14:paraId="50923DD2" w14:textId="155A8219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60B34" w14:textId="19DCD71A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Ottawa Area Membership fee: $5.00. ($1.00 will go to National UCW, $2.00 will go to Regional UCW, and $2.00 will stay at the Ottawa Area UCW).</w:t>
      </w:r>
    </w:p>
    <w:p w14:paraId="4834CF92" w14:textId="2D0BE6B0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DAED3" w14:textId="7D37E200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UCW Special Project: is The Healing Fund</w:t>
      </w:r>
    </w:p>
    <w:p w14:paraId="013F2253" w14:textId="77777777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F8E1A" w14:textId="4D2CB82E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Ottawa Area UCW: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$5.00</w:t>
      </w:r>
    </w:p>
    <w:p w14:paraId="598F7A8F" w14:textId="73DB1880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&amp; Service Fund:</w:t>
      </w:r>
    </w:p>
    <w:p w14:paraId="3747D1B9" w14:textId="1124D5DA" w:rsidR="00F32642" w:rsidRP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UCW National Special Project:</w:t>
      </w:r>
    </w:p>
    <w:p w14:paraId="220BB536" w14:textId="36339AA1" w:rsidR="00F32642" w:rsidRP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FED4C" w14:textId="63E61AA6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</w:p>
    <w:p w14:paraId="0D994DDD" w14:textId="4D4CDEEB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0A9BA" w14:textId="4D58FBFF" w:rsidR="00F32642" w:rsidRDefault="00F32642" w:rsidP="002049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Name:________________________________________________________________________</w:t>
      </w:r>
    </w:p>
    <w:p w14:paraId="508019A8" w14:textId="4181DB47" w:rsidR="00F32642" w:rsidRDefault="00F32642" w:rsidP="002049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Address:_______________________________________________________________</w:t>
      </w:r>
    </w:p>
    <w:p w14:paraId="10FECFF5" w14:textId="69A798EF" w:rsidR="00F32642" w:rsidRDefault="00F32642" w:rsidP="002049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Number:_____________________________________________________________</w:t>
      </w:r>
    </w:p>
    <w:p w14:paraId="5DA2F3F8" w14:textId="26FFE1B0" w:rsidR="00F32642" w:rsidRDefault="00F32642" w:rsidP="002049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Email:________________________________________________________________________</w:t>
      </w:r>
    </w:p>
    <w:p w14:paraId="39592D5E" w14:textId="6B8FA492" w:rsidR="00F32642" w:rsidRDefault="00F32642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958FF" w14:textId="7BC7EE19" w:rsidR="00204983" w:rsidRDefault="00204983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62F84" w14:textId="4C45179B" w:rsidR="00204983" w:rsidRDefault="00204983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cheque payable to: Ottawa Presbyterial UCW</w:t>
      </w:r>
    </w:p>
    <w:p w14:paraId="11A77D2A" w14:textId="02F83C88" w:rsidR="00204983" w:rsidRDefault="00204983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cheque to:</w:t>
      </w:r>
      <w:r w:rsidR="00046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Barbara Warren – Ottawa UCW Treasurer</w:t>
      </w:r>
    </w:p>
    <w:p w14:paraId="248BA525" w14:textId="46E59918" w:rsidR="00204983" w:rsidRDefault="00046796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710-1465 Baseline Rd.</w:t>
      </w:r>
    </w:p>
    <w:p w14:paraId="712F1AF6" w14:textId="36B51887" w:rsidR="00046796" w:rsidRDefault="00046796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Ottawa, Ontario, K2C 3L9</w:t>
      </w:r>
    </w:p>
    <w:p w14:paraId="5C7ABE58" w14:textId="6BE524DC" w:rsidR="00046796" w:rsidRDefault="00046796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40588" w14:textId="0B1504C2" w:rsidR="00046796" w:rsidRDefault="00046796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60C3D" w14:textId="2C406D8F" w:rsidR="00204983" w:rsidRDefault="00204983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7C1EB" w14:textId="77777777" w:rsidR="00204983" w:rsidRPr="00F32642" w:rsidRDefault="00204983" w:rsidP="00F3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4983" w:rsidRPr="00F32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42"/>
    <w:rsid w:val="00046796"/>
    <w:rsid w:val="00204983"/>
    <w:rsid w:val="00F15E53"/>
    <w:rsid w:val="00F3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5539"/>
  <w15:chartTrackingRefBased/>
  <w15:docId w15:val="{ABDE7F14-3911-42E5-8120-3A13EB5D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jarbuckle@ripnet.com</dc:creator>
  <cp:keywords/>
  <dc:description/>
  <cp:lastModifiedBy>Microsoft Office User</cp:lastModifiedBy>
  <cp:revision>2</cp:revision>
  <dcterms:created xsi:type="dcterms:W3CDTF">2022-10-06T11:50:00Z</dcterms:created>
  <dcterms:modified xsi:type="dcterms:W3CDTF">2022-10-06T11:50:00Z</dcterms:modified>
</cp:coreProperties>
</file>